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6D28" w:rsidRPr="00CD3E67" w:rsidRDefault="00031F5F" w:rsidP="00A76D28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1pt;margin-top:-26.9pt;width:70.5pt;height:76.8pt;z-index:251659264;visibility:visible;mso-wrap-edited:f">
            <v:imagedata r:id="rId4" o:title="" gain="2.5"/>
          </v:shape>
          <o:OLEObject Type="Embed" ProgID="Word.Picture.8" ShapeID="_x0000_s1026" DrawAspect="Content" ObjectID="_1653309356" r:id="rId5"/>
        </w:object>
      </w:r>
    </w:p>
    <w:p w:rsidR="00A76D28" w:rsidRPr="00CD3E67" w:rsidRDefault="00A76D28" w:rsidP="00A76D28">
      <w:pPr>
        <w:jc w:val="thaiDistribute"/>
        <w:rPr>
          <w:rFonts w:ascii="TH SarabunIT๙" w:hAnsi="TH SarabunIT๙" w:cs="TH SarabunIT๙"/>
          <w:color w:val="000000"/>
        </w:rPr>
      </w:pPr>
    </w:p>
    <w:p w:rsidR="00A76D28" w:rsidRPr="007D3D30" w:rsidRDefault="00A76D28" w:rsidP="00A76D28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7D3D3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ประกาศองค์การบริหารส่วนตำบลหนองน้ำแดง</w:t>
      </w:r>
    </w:p>
    <w:p w:rsidR="00A76D28" w:rsidRPr="007D3D30" w:rsidRDefault="00A76D28" w:rsidP="00A76D28">
      <w:pPr>
        <w:pStyle w:val="1"/>
        <w:spacing w:before="0" w:after="0"/>
        <w:rPr>
          <w:rFonts w:ascii="TH SarabunIT๙" w:hAnsi="TH SarabunIT๙" w:cs="TH SarabunIT๙"/>
          <w:sz w:val="32"/>
          <w:szCs w:val="32"/>
          <w:cs/>
        </w:rPr>
      </w:pPr>
      <w:r w:rsidRPr="007D3D30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2E25FE" w:rsidRPr="007D3D30">
        <w:rPr>
          <w:rFonts w:ascii="TH SarabunIT๙" w:hAnsi="TH SarabunIT๙" w:cs="TH SarabunIT๙" w:hint="cs"/>
          <w:sz w:val="32"/>
          <w:szCs w:val="32"/>
          <w:cs/>
        </w:rPr>
        <w:t>มาตรการจัดการเรื่องร้องเรียนการทุจริต</w:t>
      </w:r>
    </w:p>
    <w:p w:rsidR="00A76D28" w:rsidRPr="00CD3E67" w:rsidRDefault="00A76D28" w:rsidP="00A76D28">
      <w:pPr>
        <w:pStyle w:val="1"/>
        <w:spacing w:before="0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</w:pPr>
      <w:r w:rsidRPr="00CD3E6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</w:t>
      </w:r>
    </w:p>
    <w:p w:rsidR="008470DC" w:rsidRDefault="00A76D28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</w:rPr>
        <w:tab/>
      </w:r>
      <w:r w:rsidR="008B1EE2">
        <w:rPr>
          <w:rFonts w:ascii="TH SarabunIT๙" w:hAnsi="TH SarabunIT๙" w:cs="TH SarabunIT๙" w:hint="cs"/>
          <w:color w:val="000000"/>
          <w:cs/>
          <w:lang w:val="af-ZA"/>
        </w:rPr>
        <w:t>ตามยุทธศาสตร์ชาติว่าด้วยการป้องกันและปราบปรามการทุจริตภาครัฐ ทางองค์การบริหารส่วนตำบลหนองน้ำแดง มีแนวทางปฏิบัติการจัดการ</w:t>
      </w:r>
      <w:r w:rsidR="00F53665">
        <w:rPr>
          <w:rFonts w:ascii="TH SarabunIT๙" w:hAnsi="TH SarabunIT๙" w:cs="TH SarabunIT๙" w:hint="cs"/>
          <w:color w:val="000000"/>
          <w:cs/>
          <w:lang w:val="af-ZA"/>
        </w:rPr>
        <w:t>เรื่องร้องเรียนการทุจริต/แจ้งเบาะแสด้านการทุจริตและประพฤติมิชอ</w:t>
      </w:r>
      <w:r w:rsidR="008470DC">
        <w:rPr>
          <w:rFonts w:ascii="TH SarabunIT๙" w:hAnsi="TH SarabunIT๙" w:cs="TH SarabunIT๙" w:hint="cs"/>
          <w:color w:val="000000"/>
          <w:cs/>
          <w:lang w:val="af-ZA"/>
        </w:rPr>
        <w:t>บเพื่อทำหน้าที่หลักในการบูรณาการและขับเคลื่อนแผนการป้องกันและปราบปรามการทุจริตและการส่งเสริมคุ้มครองจริยธรรมในองค์การบริหารส่วนตำบลหนองน้ำแดง</w:t>
      </w:r>
    </w:p>
    <w:p w:rsidR="008470DC" w:rsidRDefault="008470DC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>เพื่อให้การดำเนินการด้านการป้องกันและปราบปรามการทุจริตขององค์การบริการส่วนตำบลหนองน้ำแดงเป็นไปตามอำนาจหน้าที่ให้สอดคล้องกับยุทธศาสตร์ชาติว่าด้วยการป้องกันและปราบปรามการทุจริตภาครัฐจึงกำหนดหลักเกณฑ์ มาตร</w:t>
      </w:r>
      <w:r w:rsidR="00431BAE">
        <w:rPr>
          <w:rFonts w:ascii="TH SarabunIT๙" w:hAnsi="TH SarabunIT๙" w:cs="TH SarabunIT๙" w:hint="cs"/>
          <w:color w:val="000000"/>
          <w:cs/>
          <w:lang w:val="af-ZA"/>
        </w:rPr>
        <w:t>ก</w:t>
      </w:r>
      <w:r>
        <w:rPr>
          <w:rFonts w:ascii="TH SarabunIT๙" w:hAnsi="TH SarabunIT๙" w:cs="TH SarabunIT๙" w:hint="cs"/>
          <w:color w:val="000000"/>
          <w:cs/>
          <w:lang w:val="af-ZA"/>
        </w:rPr>
        <w:t>ารและแนวทางการปฏิบัติเกี่ยวกับการจัดการเรื่องร้องเรียน กรณีเกิดการทุจริตและประพฤติมิชอบของเจ้าหน้าที่ขององค์การบริหารส่วนตำบลหนองน้ำแดง ดังนี้</w:t>
      </w:r>
    </w:p>
    <w:p w:rsidR="008470DC" w:rsidRDefault="008470DC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>ข้อ 1 ประกาศนี้เรียกว่า “ประกาศองค์การบริหารส่วนตำบลหนองน้ำแดง เรื่อง มาตรการจัดการเรื่องร้องเรียนการทุจริต”</w:t>
      </w:r>
    </w:p>
    <w:p w:rsidR="008470DC" w:rsidRPr="008470DC" w:rsidRDefault="008470DC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>ข้อ 2 บทนิยามในประกาศนี้</w:t>
      </w:r>
    </w:p>
    <w:p w:rsidR="00F61B4B" w:rsidRDefault="00F61B4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</w:rPr>
        <w:t>“</w:t>
      </w:r>
      <w:r>
        <w:rPr>
          <w:rFonts w:ascii="TH SarabunIT๙" w:hAnsi="TH SarabunIT๙" w:cs="TH SarabunIT๙" w:hint="cs"/>
          <w:color w:val="000000"/>
          <w:cs/>
          <w:lang w:val="af-ZA"/>
        </w:rPr>
        <w:t>เจ้าหน้าที่</w:t>
      </w:r>
      <w:r>
        <w:rPr>
          <w:rFonts w:ascii="TH SarabunIT๙" w:hAnsi="TH SarabunIT๙" w:cs="TH SarabunIT๙"/>
          <w:color w:val="000000"/>
        </w:rPr>
        <w:t>”</w:t>
      </w:r>
      <w:r>
        <w:rPr>
          <w:rFonts w:ascii="TH SarabunIT๙" w:hAnsi="TH SarabunIT๙" w:cs="TH SarabunIT๙"/>
          <w:color w:val="000000"/>
          <w:lang w:val="af-ZA"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val="af-ZA"/>
        </w:rPr>
        <w:t>หมายความว่า ข้าราชการ พนักงานส่วนตำบล และพนักงานจ้างในองค์การบริหารส่วนตำบลหนองน้ำแดง</w:t>
      </w:r>
    </w:p>
    <w:p w:rsidR="00F61B4B" w:rsidRDefault="00F61B4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2D4E59">
        <w:rPr>
          <w:rFonts w:ascii="TH SarabunIT๙" w:hAnsi="TH SarabunIT๙" w:cs="TH SarabunIT๙" w:hint="cs"/>
          <w:color w:val="000000"/>
          <w:cs/>
        </w:rPr>
        <w:t>“</w:t>
      </w:r>
      <w:r>
        <w:rPr>
          <w:rFonts w:ascii="TH SarabunIT๙" w:hAnsi="TH SarabunIT๙" w:cs="TH SarabunIT๙" w:hint="cs"/>
          <w:color w:val="000000"/>
          <w:cs/>
          <w:lang w:val="af-ZA"/>
        </w:rPr>
        <w:t>ทุจริต</w:t>
      </w:r>
      <w:r w:rsidR="002D4E59">
        <w:rPr>
          <w:rFonts w:ascii="TH SarabunIT๙" w:hAnsi="TH SarabunIT๙" w:cs="TH SarabunIT๙" w:hint="cs"/>
          <w:color w:val="000000"/>
          <w:cs/>
          <w:lang w:val="af-ZA"/>
        </w:rPr>
        <w:t>”</w:t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หมายความว่า การแสวงหาประโยชน์ที่มิควรได้โดยชอบด้วยกฎหมายสำหรับตนเองและผู้อื่น</w:t>
      </w:r>
    </w:p>
    <w:p w:rsidR="00F61B4B" w:rsidRDefault="00F61B4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2D4E59">
        <w:rPr>
          <w:rFonts w:ascii="TH SarabunIT๙" w:hAnsi="TH SarabunIT๙" w:cs="TH SarabunIT๙" w:hint="cs"/>
          <w:color w:val="000000"/>
          <w:cs/>
          <w:lang w:val="af-ZA"/>
        </w:rPr>
        <w:t>“</w:t>
      </w:r>
      <w:r>
        <w:rPr>
          <w:rFonts w:ascii="TH SarabunIT๙" w:hAnsi="TH SarabunIT๙" w:cs="TH SarabunIT๙" w:hint="cs"/>
          <w:color w:val="000000"/>
          <w:cs/>
          <w:lang w:val="af-ZA"/>
        </w:rPr>
        <w:t>ประพฤติมิชอบ</w:t>
      </w:r>
      <w:r w:rsidR="002D4E59">
        <w:rPr>
          <w:rFonts w:ascii="TH SarabunIT๙" w:hAnsi="TH SarabunIT๙" w:cs="TH SarabunIT๙" w:hint="cs"/>
          <w:color w:val="000000"/>
          <w:cs/>
          <w:lang w:val="af-ZA"/>
        </w:rPr>
        <w:t>”</w:t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หมายความว่า การที่เจ้าหน้าที</w:t>
      </w:r>
      <w:r w:rsidR="002E6A79">
        <w:rPr>
          <w:rFonts w:ascii="TH SarabunIT๙" w:hAnsi="TH SarabunIT๙" w:cs="TH SarabunIT๙" w:hint="cs"/>
          <w:color w:val="000000"/>
          <w:cs/>
          <w:lang w:val="af-ZA"/>
        </w:rPr>
        <w:t>่</w:t>
      </w:r>
      <w:r>
        <w:rPr>
          <w:rFonts w:ascii="TH SarabunIT๙" w:hAnsi="TH SarabunIT๙" w:cs="TH SarabunIT๙" w:hint="cs"/>
          <w:color w:val="000000"/>
          <w:cs/>
          <w:lang w:val="af-ZA"/>
        </w:rPr>
        <w:t>ปฏิบัติ หรือละเว้นการปฏิบัติอย่างใดอย่างหนึ่งในตำแหน่งหรือหน้าที่ หรือใช้อำนาจเป็นการฝ่าฝืนกฎหมาย ระเบียบ ข้อบังคับ คำสั่ง อย่างใดอย่างหนึ่ง ซึ่งมุ่งหมายจะควบคุมดูแลการรับ การเก็บรักษา หรือการใช้เงินหรือทรัพย์สินของส่วนราชการ ไม่ว่าการปฏิบัติหรือการละเว้น</w:t>
      </w:r>
      <w:r w:rsidR="0092176D">
        <w:rPr>
          <w:rFonts w:ascii="TH SarabunIT๙" w:hAnsi="TH SarabunIT๙" w:cs="TH SarabunIT๙" w:hint="cs"/>
          <w:color w:val="000000"/>
          <w:cs/>
          <w:lang w:val="af-ZA"/>
        </w:rPr>
        <w:t>การปฏิบัตินั้นเป็นการทุจริตด้วยหรือไม่ก็ตาม และให้หมายความรวมถึงการประมาทเลินเล่อในหน้าที่ดังกล่าวด้วย</w:t>
      </w:r>
    </w:p>
    <w:p w:rsidR="002D4E59" w:rsidRDefault="002D4E59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>“ข้อร้องเรียน” หมายถึง ข้อร้องเรียนเรื่องการทุจริต การปฏิบัติหรือการละเว้นการปฏิบัติหน้าที่โดยมิชอบของเจ้าหน้าที่ของรัฐในสังกัด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และข้อกล่าวหาเจ้าหน้าที่ของรัฐที่ไม่ได้ปฏิบัติหน้าที่ราชการด้วยความรับผิดชอบต่อประชาชน ไม่มีคุณธรรมจริยธรรม ไม่คำนึงถึงประโยชน์ส่วนรวมเป็นที่ตั้งและไม่มีธรรมา</w:t>
      </w:r>
      <w:proofErr w:type="spellStart"/>
      <w:r>
        <w:rPr>
          <w:rFonts w:ascii="TH SarabunIT๙" w:hAnsi="TH SarabunIT๙" w:cs="TH SarabunIT๙" w:hint="cs"/>
          <w:color w:val="000000"/>
          <w:cs/>
          <w:lang w:val="af-ZA"/>
        </w:rPr>
        <w:t>ภิ</w:t>
      </w:r>
      <w:proofErr w:type="spellEnd"/>
      <w:r>
        <w:rPr>
          <w:rFonts w:ascii="TH SarabunIT๙" w:hAnsi="TH SarabunIT๙" w:cs="TH SarabunIT๙" w:hint="cs"/>
          <w:color w:val="000000"/>
          <w:cs/>
          <w:lang w:val="af-ZA"/>
        </w:rPr>
        <w:t>บาลตามที่มีกฎหมาย ระเบียบแบบแผนของทางราชการที่เกี่ยวข้องได้กำหนดไว้</w:t>
      </w:r>
    </w:p>
    <w:p w:rsidR="008470DC" w:rsidRDefault="008470DC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>“การตอบสนอง” หมายถึง การส่งต่อให้แก่หน่วยงานที่เกี่ยวข้อง ตรวจสอบและนำเรื่องร้องเรียนเข้าสู่กระบวนการสอบสวนข้อเท็จจริง แจ้งตักเตือน ดำเนินคดี หรืออื่น ๆ ตามระเบียบ ข้อกฎหมาย พร้อมกับแจ้งผู้</w:t>
      </w:r>
      <w:r w:rsidR="00441CC7">
        <w:rPr>
          <w:rFonts w:ascii="TH SarabunIT๙" w:hAnsi="TH SarabunIT๙" w:cs="TH SarabunIT๙" w:hint="cs"/>
          <w:color w:val="000000"/>
          <w:cs/>
          <w:lang w:val="af-ZA"/>
        </w:rPr>
        <w:t>ให้ผู้</w:t>
      </w:r>
      <w:r>
        <w:rPr>
          <w:rFonts w:ascii="TH SarabunIT๙" w:hAnsi="TH SarabunIT๙" w:cs="TH SarabunIT๙" w:hint="cs"/>
          <w:color w:val="000000"/>
          <w:cs/>
          <w:lang w:val="af-ZA"/>
        </w:rPr>
        <w:t>ร้องเรียน</w:t>
      </w:r>
      <w:r w:rsidR="00101A18">
        <w:rPr>
          <w:rFonts w:ascii="TH SarabunIT๙" w:hAnsi="TH SarabunIT๙" w:cs="TH SarabunIT๙" w:hint="cs"/>
          <w:color w:val="000000"/>
          <w:cs/>
          <w:lang w:val="af-ZA"/>
        </w:rPr>
        <w:t>ทราบผ</w:t>
      </w:r>
      <w:r w:rsidR="00441CC7">
        <w:rPr>
          <w:rFonts w:ascii="TH SarabunIT๙" w:hAnsi="TH SarabunIT๙" w:cs="TH SarabunIT๙" w:hint="cs"/>
          <w:color w:val="000000"/>
          <w:cs/>
          <w:lang w:val="af-ZA"/>
        </w:rPr>
        <w:t>ลหรือความคืบหน้าของการดำเนินการภายในเวลาสามสิบวันทั้งนี้ กรณีข้อร้องเรียนไม่ได้ระบุชื่อและที่อยู่หรือหมายเลขโทรศัพท์ที่ติดต่อไม่ได้หรืออีเมลติดต่อของผู้ร้องเรียนจะพิจารณาการตอบสนองสิ้นสุดที่การนำเรื่องร้องเรียนเข้าสู่กระบวนการสอบสวนข้อเท็จจริง แจ้งตักเตือนดำเนินคดี หรืออื่น ๆ ตามระเบียบข้อกฎหมาย</w:t>
      </w:r>
    </w:p>
    <w:p w:rsidR="00B07167" w:rsidRDefault="00B07167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</w:p>
    <w:p w:rsidR="00B07167" w:rsidRDefault="00FD4694" w:rsidP="00FD4694">
      <w:pPr>
        <w:pStyle w:val="a4"/>
        <w:tabs>
          <w:tab w:val="clear" w:pos="4153"/>
          <w:tab w:val="clear" w:pos="8306"/>
          <w:tab w:val="left" w:pos="1080"/>
        </w:tabs>
        <w:jc w:val="right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 w:hint="cs"/>
          <w:color w:val="000000"/>
          <w:cs/>
          <w:lang w:val="af-ZA"/>
        </w:rPr>
        <w:t>/ข้อ 3 หลักเกณฑ์...</w:t>
      </w:r>
    </w:p>
    <w:p w:rsidR="00E934EA" w:rsidRDefault="00E934EA" w:rsidP="00E934EA">
      <w:pPr>
        <w:pStyle w:val="a4"/>
        <w:tabs>
          <w:tab w:val="clear" w:pos="4153"/>
          <w:tab w:val="clear" w:pos="8306"/>
          <w:tab w:val="left" w:pos="1080"/>
        </w:tabs>
        <w:jc w:val="center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lang w:val="af-ZA"/>
        </w:rPr>
        <w:lastRenderedPageBreak/>
        <w:t>-2-</w:t>
      </w:r>
    </w:p>
    <w:p w:rsidR="00E934EA" w:rsidRDefault="00E934EA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</w:p>
    <w:p w:rsidR="00B07167" w:rsidRDefault="00E934EA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441CC7">
        <w:rPr>
          <w:rFonts w:ascii="TH SarabunIT๙" w:hAnsi="TH SarabunIT๙" w:cs="TH SarabunIT๙" w:hint="cs"/>
          <w:color w:val="000000"/>
          <w:cs/>
          <w:lang w:val="af-ZA"/>
        </w:rPr>
        <w:t>ข้อ 3 หลักเกณฑ์และรายละเอียดในการร้องเรียน</w:t>
      </w:r>
    </w:p>
    <w:p w:rsidR="0053395C" w:rsidRDefault="0053395C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B07167">
        <w:rPr>
          <w:rFonts w:ascii="TH SarabunIT๙" w:hAnsi="TH SarabunIT๙" w:cs="TH SarabunIT๙" w:hint="cs"/>
          <w:color w:val="000000"/>
          <w:cs/>
          <w:lang w:val="af-ZA"/>
        </w:rPr>
        <w:t>3.1</w:t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หลักเกณฑ์การร้องเรียน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B07167">
        <w:rPr>
          <w:rFonts w:ascii="TH SarabunIT๙" w:hAnsi="TH SarabunIT๙" w:cs="TH SarabunIT๙" w:hint="cs"/>
          <w:color w:val="000000"/>
          <w:cs/>
          <w:lang w:val="af-ZA"/>
        </w:rPr>
        <w:t xml:space="preserve">     3.1.1</w:t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</w:t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เรื่องที่จะนำมาร้องเรียนต้องเป็นเรื่องที่ผู้ร้องได้รับความเดือดร้อนหรือเสียหาย </w:t>
      </w:r>
      <w:r w:rsidR="00BB70AC">
        <w:rPr>
          <w:rFonts w:ascii="TH SarabunIT๙" w:hAnsi="TH SarabunIT๙" w:cs="TH SarabunIT๙" w:hint="cs"/>
          <w:color w:val="000000"/>
          <w:cs/>
          <w:lang w:val="af-ZA"/>
        </w:rPr>
        <w:t xml:space="preserve">   </w:t>
      </w:r>
      <w:r>
        <w:rPr>
          <w:rFonts w:ascii="TH SarabunIT๙" w:hAnsi="TH SarabunIT๙" w:cs="TH SarabunIT๙" w:hint="cs"/>
          <w:color w:val="000000"/>
          <w:cs/>
          <w:lang w:val="af-ZA"/>
        </w:rPr>
        <w:t>อันเนื่องมาจากเจ้าหน้าที่ขององคารบริหารส่วนตำบลหนองน้ำแดง ในเรื่องดังต่อไปนี้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    </w:t>
      </w:r>
      <w:r>
        <w:rPr>
          <w:rFonts w:ascii="TH SarabunIT๙" w:hAnsi="TH SarabunIT๙" w:cs="TH SarabunIT๙" w:hint="cs"/>
          <w:color w:val="000000"/>
          <w:cs/>
          <w:lang w:val="af-ZA"/>
        </w:rPr>
        <w:t>(1) กระทำการทุจริตต่อหน้าที่ราชการ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    </w:t>
      </w:r>
      <w:r>
        <w:rPr>
          <w:rFonts w:ascii="TH SarabunIT๙" w:hAnsi="TH SarabunIT๙" w:cs="TH SarabunIT๙" w:hint="cs"/>
          <w:color w:val="000000"/>
          <w:cs/>
          <w:lang w:val="af-ZA"/>
        </w:rPr>
        <w:t>(2) กระทำความผิดต่อตำแหน่งหน้าที่ราชการ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    </w:t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(3) ละเลยหน้าที่ตามที่กฎหมายกำหนดให้ต้องปฏิบัติ 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    </w:t>
      </w:r>
      <w:r>
        <w:rPr>
          <w:rFonts w:ascii="TH SarabunIT๙" w:hAnsi="TH SarabunIT๙" w:cs="TH SarabunIT๙" w:hint="cs"/>
          <w:color w:val="000000"/>
          <w:cs/>
          <w:lang w:val="af-ZA"/>
        </w:rPr>
        <w:t>(4) ปฏิบัติหน้าที่ล่าช้าเกินสมควร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    </w:t>
      </w:r>
      <w:r>
        <w:rPr>
          <w:rFonts w:ascii="TH SarabunIT๙" w:hAnsi="TH SarabunIT๙" w:cs="TH SarabunIT๙" w:hint="cs"/>
          <w:color w:val="000000"/>
          <w:cs/>
          <w:lang w:val="af-ZA"/>
        </w:rPr>
        <w:t>(5) กระทำการนอกเหนืออำนาจหน้าที่ หรือขัดหรือไม่ถูกต้องตามกฎหมาย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B07167">
        <w:rPr>
          <w:rFonts w:ascii="TH SarabunIT๙" w:hAnsi="TH SarabunIT๙" w:cs="TH SarabunIT๙"/>
          <w:color w:val="000000"/>
          <w:cs/>
          <w:lang w:val="af-ZA"/>
        </w:rPr>
        <w:tab/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    </w:t>
      </w:r>
      <w:r w:rsidR="00B07167">
        <w:rPr>
          <w:rFonts w:ascii="TH SarabunIT๙" w:hAnsi="TH SarabunIT๙" w:cs="TH SarabunIT๙" w:hint="cs"/>
          <w:color w:val="000000"/>
          <w:cs/>
          <w:lang w:val="af-ZA"/>
        </w:rPr>
        <w:t>3.1.2</w:t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เรื่องที่ร้องเรียนต้องเป็นเรื่องจริงที่มีมูล มิใช้ลักษณะกระแสข่าวที่สร้างความเสียหายแก่บุคคลที่ขาดหลักฐานแวดล้อมที่ปรากฏชัดแจ้ง ตลอดจนขาดพยานบุคคลแน่นอน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B07167">
        <w:rPr>
          <w:rFonts w:ascii="TH SarabunIT๙" w:hAnsi="TH SarabunIT๙" w:cs="TH SarabunIT๙"/>
          <w:color w:val="000000"/>
          <w:cs/>
          <w:lang w:val="af-ZA"/>
        </w:rPr>
        <w:tab/>
      </w:r>
      <w:r w:rsidR="00B07167">
        <w:rPr>
          <w:rFonts w:ascii="TH SarabunIT๙" w:hAnsi="TH SarabunIT๙" w:cs="TH SarabunIT๙" w:hint="cs"/>
          <w:color w:val="000000"/>
          <w:cs/>
          <w:lang w:val="af-ZA"/>
        </w:rPr>
        <w:t>3.2</w:t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ข้อร้องเรียนให้ใช้ถ้อยคำสุภาพและต้องระบุข้อมูลต่อไปนี้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    3.2.1</w:t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ชื่อและที่อยู่ของผู้ร้องเรียน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    3.2.2 </w:t>
      </w:r>
      <w:r>
        <w:rPr>
          <w:rFonts w:ascii="TH SarabunIT๙" w:hAnsi="TH SarabunIT๙" w:cs="TH SarabunIT๙" w:hint="cs"/>
          <w:color w:val="000000"/>
          <w:cs/>
          <w:lang w:val="af-ZA"/>
        </w:rPr>
        <w:t>ชื่อหน่วยงานหรือเจ้าหน้าที่ที่เกี่ยวข้องเป็นเหตุแห่งการร้องเรียน</w:t>
      </w:r>
    </w:p>
    <w:p w:rsidR="00FB64FB" w:rsidRDefault="00FB64FB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 w:rsidR="003D3065">
        <w:rPr>
          <w:rFonts w:ascii="TH SarabunIT๙" w:hAnsi="TH SarabunIT๙" w:cs="TH SarabunIT๙" w:hint="cs"/>
          <w:color w:val="000000"/>
          <w:cs/>
          <w:lang w:val="af-ZA"/>
        </w:rPr>
        <w:t xml:space="preserve">     3.2.3 </w:t>
      </w:r>
      <w:r>
        <w:rPr>
          <w:rFonts w:ascii="TH SarabunIT๙" w:hAnsi="TH SarabunIT๙" w:cs="TH SarabunIT๙" w:hint="cs"/>
          <w:color w:val="000000"/>
          <w:cs/>
          <w:lang w:val="af-ZA"/>
        </w:rPr>
        <w:t>การกระทำทั้งหลายที่เป็นเหตุแห่งการร้องเรียน พร้อมทั้งข้อเท็จจริงหรือพฤติการณ์ตามสมควรเกี่ยวกับการกระทำดังกล่าว (หรือแจ้งช่องทาง</w:t>
      </w:r>
      <w:r w:rsidR="00E934EA">
        <w:rPr>
          <w:rFonts w:ascii="TH SarabunIT๙" w:hAnsi="TH SarabunIT๙" w:cs="TH SarabunIT๙" w:hint="cs"/>
          <w:color w:val="000000"/>
          <w:cs/>
          <w:lang w:val="af-ZA"/>
        </w:rPr>
        <w:t>การทุจริตของเจ้าหน้าที่อย่างชัดเจนเพื่อดำเนินการสืบสวน สอบสวน)</w:t>
      </w:r>
    </w:p>
    <w:p w:rsidR="00E934EA" w:rsidRDefault="00E934EA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3.2.4 คำขอของผู้ร้องเรียน</w:t>
      </w:r>
    </w:p>
    <w:p w:rsidR="00E934EA" w:rsidRDefault="00E934EA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3.2.5 ลายมือชื่อของผู้ร้องเรียน</w:t>
      </w:r>
    </w:p>
    <w:p w:rsidR="000E0590" w:rsidRDefault="000E059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3.2.6 ระบุวัน เดือน ปี</w:t>
      </w:r>
    </w:p>
    <w:p w:rsidR="000E0590" w:rsidRDefault="000E059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3.2.7 ระบุพยานเอกสาร พยานวัตถุ พยานบุคคล (ถ้ามี)</w:t>
      </w:r>
    </w:p>
    <w:p w:rsidR="000E0590" w:rsidRDefault="000E059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>3.3 กรณีการร้องเรียนที่มีลักษณะเป็นบัตรสนเท่ห์ จะรับพิจารณาเฉพาะรายที่ระบุหลักฐานกรณีแวดล้อมปรากฏชัดแจ้ง ตลอดจนชี้พยานบุคคลแน่นอนเท่านั้น</w:t>
      </w:r>
    </w:p>
    <w:p w:rsidR="000E0590" w:rsidRDefault="000E059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>3.4 เรื่องร้องเรียนที่อาจไม่รับพิจารณา</w:t>
      </w:r>
    </w:p>
    <w:p w:rsidR="000E0590" w:rsidRDefault="000E059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3.4.1 ข้อร้องเรียนที่มิได้ทำเป็นหนังสือ</w:t>
      </w:r>
    </w:p>
    <w:p w:rsidR="000E0590" w:rsidRDefault="000E059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3.4.2 ข้อร้องเรียนที่ไม่ระบุพยานหรือหลักฐานที่เพียงพอ</w:t>
      </w:r>
    </w:p>
    <w:p w:rsidR="000E0590" w:rsidRDefault="000E059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3.4.3 ข้อร้องเรียนที่ไม่มีรายการตามข้อ 3.2</w:t>
      </w:r>
    </w:p>
    <w:p w:rsidR="000E0590" w:rsidRDefault="004A277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3.5 ช่องทางการร้องเรียน ผู้ร้องเรียนสามารถส่งข้อความร้องเรียนผ่านช่องทาง ดังนี้ </w:t>
      </w:r>
    </w:p>
    <w:p w:rsidR="004A2770" w:rsidRDefault="004A277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3.5.1 ส่งข้อความร้องเรียนหรือร้องเรียนด้วยตนเองโดยตรงที่ องค์การบริหารส่วนตำบลหนองน้ำแดง เลขที่ 399 หมู่ที่ 11 ตำบลหนองน้ำแดง อำเภอปากช่อง จังหวัดนครราชสีมา 30450</w:t>
      </w:r>
    </w:p>
    <w:p w:rsidR="00F01F8A" w:rsidRDefault="004A2770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3.5.2 ร้องเรียนผ่านเว็บไซต์</w:t>
      </w:r>
      <w:r w:rsidR="00EF24E0">
        <w:rPr>
          <w:rFonts w:ascii="TH SarabunIT๙" w:hAnsi="TH SarabunIT๙" w:cs="TH SarabunIT๙" w:hint="cs"/>
          <w:color w:val="000000"/>
          <w:cs/>
          <w:lang w:val="af-ZA"/>
        </w:rPr>
        <w:t xml:space="preserve">สำนักงานที่ </w:t>
      </w:r>
      <w:hyperlink r:id="rId6" w:history="1">
        <w:r w:rsidR="00F01F8A" w:rsidRPr="00F01F8A">
          <w:rPr>
            <w:rStyle w:val="a6"/>
            <w:rFonts w:ascii="TH SarabunIT๙" w:hAnsi="TH SarabunIT๙" w:cs="TH SarabunIT๙"/>
            <w:color w:val="auto"/>
            <w:u w:val="none"/>
          </w:rPr>
          <w:t>www.nongnumdang.go.th</w:t>
        </w:r>
      </w:hyperlink>
      <w:r w:rsidR="00F01F8A" w:rsidRPr="00F01F8A">
        <w:rPr>
          <w:rFonts w:ascii="TH SarabunIT๙" w:hAnsi="TH SarabunIT๙" w:cs="TH SarabunIT๙"/>
        </w:rPr>
        <w:t xml:space="preserve"> </w:t>
      </w:r>
      <w:r w:rsidR="00F01F8A">
        <w:rPr>
          <w:rFonts w:ascii="TH SarabunIT๙" w:hAnsi="TH SarabunIT๙" w:cs="TH SarabunIT๙" w:hint="cs"/>
          <w:color w:val="000000"/>
          <w:cs/>
          <w:lang w:val="af-ZA"/>
        </w:rPr>
        <w:t>(ศูนย์รับเรื่องร้องเรียน)</w:t>
      </w:r>
      <w:r w:rsidR="001C6209">
        <w:rPr>
          <w:rFonts w:ascii="TH SarabunIT๙" w:hAnsi="TH SarabunIT๙" w:cs="TH SarabunIT๙"/>
          <w:color w:val="000000"/>
          <w:lang w:val="af-ZA"/>
        </w:rPr>
        <w:t xml:space="preserve"> </w:t>
      </w:r>
    </w:p>
    <w:p w:rsidR="00F01F8A" w:rsidRDefault="00F01F8A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3.5.3 ร้องเรียนผ่าน</w:t>
      </w:r>
      <w:r w:rsidR="001C6209">
        <w:rPr>
          <w:rFonts w:ascii="TH SarabunIT๙" w:hAnsi="TH SarabunIT๙" w:cs="TH SarabunIT๙" w:hint="cs"/>
          <w:color w:val="000000"/>
          <w:cs/>
          <w:lang w:val="af-ZA"/>
        </w:rPr>
        <w:t>ศูนย์รับเรื่องร้องเรียนร้องทุกข์องค์การบริหารส่วนตำบลหนองน้ำแดง</w:t>
      </w:r>
    </w:p>
    <w:p w:rsidR="003C4EBF" w:rsidRDefault="003C4EBF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</w:p>
    <w:p w:rsidR="003C4EBF" w:rsidRDefault="003C4EBF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</w:p>
    <w:p w:rsidR="003C4EBF" w:rsidRDefault="003C4EBF" w:rsidP="003C4EBF">
      <w:pPr>
        <w:pStyle w:val="a4"/>
        <w:tabs>
          <w:tab w:val="clear" w:pos="4153"/>
          <w:tab w:val="clear" w:pos="8306"/>
          <w:tab w:val="left" w:pos="1080"/>
        </w:tabs>
        <w:jc w:val="right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lang w:val="af-ZA"/>
        </w:rPr>
        <w:t xml:space="preserve">/3.5.4 </w:t>
      </w:r>
      <w:r>
        <w:rPr>
          <w:rFonts w:ascii="TH SarabunIT๙" w:hAnsi="TH SarabunIT๙" w:cs="TH SarabunIT๙" w:hint="cs"/>
          <w:color w:val="000000"/>
          <w:cs/>
          <w:lang w:val="af-ZA"/>
        </w:rPr>
        <w:t>ร้องเรียน...</w:t>
      </w:r>
    </w:p>
    <w:p w:rsidR="003F7463" w:rsidRDefault="003F7463" w:rsidP="003F7463">
      <w:pPr>
        <w:pStyle w:val="a4"/>
        <w:tabs>
          <w:tab w:val="clear" w:pos="4153"/>
          <w:tab w:val="clear" w:pos="8306"/>
          <w:tab w:val="left" w:pos="1080"/>
        </w:tabs>
        <w:jc w:val="center"/>
        <w:rPr>
          <w:rFonts w:ascii="TH SarabunIT๙" w:hAnsi="TH SarabunIT๙" w:cs="TH SarabunIT๙"/>
          <w:color w:val="000000"/>
          <w:cs/>
          <w:lang w:val="af-ZA"/>
        </w:rPr>
      </w:pPr>
      <w:r>
        <w:rPr>
          <w:rFonts w:ascii="TH SarabunIT๙" w:hAnsi="TH SarabunIT๙" w:cs="TH SarabunIT๙" w:hint="cs"/>
          <w:color w:val="000000"/>
          <w:cs/>
          <w:lang w:val="af-ZA"/>
        </w:rPr>
        <w:lastRenderedPageBreak/>
        <w:t>-</w:t>
      </w:r>
      <w:r w:rsidR="00033243">
        <w:rPr>
          <w:rFonts w:ascii="TH SarabunIT๙" w:hAnsi="TH SarabunIT๙" w:cs="TH SarabunIT๙" w:hint="cs"/>
          <w:color w:val="000000"/>
          <w:cs/>
          <w:lang w:val="af-ZA"/>
        </w:rPr>
        <w:t>3</w:t>
      </w:r>
      <w:r>
        <w:rPr>
          <w:rFonts w:ascii="TH SarabunIT๙" w:hAnsi="TH SarabunIT๙" w:cs="TH SarabunIT๙" w:hint="cs"/>
          <w:color w:val="000000"/>
          <w:cs/>
          <w:lang w:val="af-ZA"/>
        </w:rPr>
        <w:t>-</w:t>
      </w:r>
    </w:p>
    <w:p w:rsidR="003C4EBF" w:rsidRDefault="003C4EBF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</w:p>
    <w:p w:rsidR="003C4EBF" w:rsidRDefault="003C4EBF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3.5.4 ร้องเรียนทางตู้ไปรษณีย์</w:t>
      </w:r>
    </w:p>
    <w:p w:rsidR="003C4EBF" w:rsidRDefault="003C4EBF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- หนังสือร้องเรียน (ลงชื่อผู้ร้องเรียน)</w:t>
      </w:r>
    </w:p>
    <w:p w:rsidR="003C4EBF" w:rsidRDefault="003C4EBF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- บัตรสนเท่ห์ (ไม่ลงชื่อผู้ร้องเรียน)</w:t>
      </w:r>
    </w:p>
    <w:p w:rsidR="00C37947" w:rsidRDefault="00956E67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  <w:lang w:val="af-ZA"/>
        </w:rPr>
      </w:pPr>
      <w:r>
        <w:rPr>
          <w:rFonts w:ascii="TH SarabunIT๙" w:hAnsi="TH SarabunIT๙" w:cs="TH SarabunIT๙"/>
          <w:color w:val="000000"/>
          <w:lang w:val="af-ZA"/>
        </w:rPr>
        <w:tab/>
      </w:r>
      <w:r>
        <w:rPr>
          <w:rFonts w:ascii="TH SarabunIT๙" w:hAnsi="TH SarabunIT๙" w:cs="TH SarabunIT๙"/>
          <w:color w:val="000000"/>
          <w:lang w:val="af-ZA"/>
        </w:rPr>
        <w:tab/>
        <w:t xml:space="preserve">     3.5.5 </w:t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ร้องเรียนทางโทรศัพท์หรือศูนย์รับเรื่องร้องเรียนร้องทุกข์องค์การบริหารส่วนตำบลหนองน้ำแดง </w:t>
      </w:r>
      <w:r w:rsidR="00884743">
        <w:rPr>
          <w:rFonts w:ascii="TH SarabunIT๙" w:hAnsi="TH SarabunIT๙" w:cs="TH SarabunIT๙" w:hint="cs"/>
          <w:color w:val="000000"/>
          <w:cs/>
          <w:lang w:val="af-ZA"/>
        </w:rPr>
        <w:t>0-4400-0990 โดยแจ้งรายละเอียดให้ครบตามข้อ 3.2</w:t>
      </w:r>
    </w:p>
    <w:p w:rsidR="001E795F" w:rsidRPr="001E795F" w:rsidRDefault="001E795F" w:rsidP="002E25FE">
      <w:pPr>
        <w:pStyle w:val="a4"/>
        <w:tabs>
          <w:tab w:val="clear" w:pos="4153"/>
          <w:tab w:val="clear" w:pos="8306"/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</w:t>
      </w:r>
      <w:r>
        <w:rPr>
          <w:rFonts w:ascii="TH SarabunIT๙" w:hAnsi="TH SarabunIT๙" w:cs="TH SarabunIT๙"/>
          <w:color w:val="000000"/>
          <w:cs/>
          <w:lang w:val="af-ZA"/>
        </w:rPr>
        <w:tab/>
      </w:r>
      <w:r>
        <w:rPr>
          <w:rFonts w:ascii="TH SarabunIT๙" w:hAnsi="TH SarabunIT๙" w:cs="TH SarabunIT๙" w:hint="cs"/>
          <w:color w:val="000000"/>
          <w:cs/>
          <w:lang w:val="af-ZA"/>
        </w:rPr>
        <w:t xml:space="preserve">     3.5.6 ร้องเรียนทางระบบ</w:t>
      </w:r>
      <w:proofErr w:type="spellStart"/>
      <w:r>
        <w:rPr>
          <w:rFonts w:ascii="TH SarabunIT๙" w:hAnsi="TH SarabunIT๙" w:cs="TH SarabunIT๙" w:hint="cs"/>
          <w:color w:val="000000"/>
          <w:cs/>
          <w:lang w:val="af-ZA"/>
        </w:rPr>
        <w:t>เฟส</w:t>
      </w:r>
      <w:proofErr w:type="spellEnd"/>
      <w:r>
        <w:rPr>
          <w:rFonts w:ascii="TH SarabunIT๙" w:hAnsi="TH SarabunIT๙" w:cs="TH SarabunIT๙" w:hint="cs"/>
          <w:color w:val="000000"/>
          <w:cs/>
          <w:lang w:val="af-ZA"/>
        </w:rPr>
        <w:t xml:space="preserve">บุ๊ค องค์การบริหารส่วนตำบลหนองน้ำแดง </w:t>
      </w:r>
    </w:p>
    <w:p w:rsidR="00A76D28" w:rsidRPr="00DE328D" w:rsidRDefault="00A76D28" w:rsidP="00A76D28">
      <w:pPr>
        <w:pStyle w:val="a4"/>
        <w:tabs>
          <w:tab w:val="clear" w:pos="4153"/>
          <w:tab w:val="clear" w:pos="8306"/>
          <w:tab w:val="left" w:pos="108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s/>
        </w:rPr>
        <w:t xml:space="preserve">จึงประกาศให้ทราบโดยทั่วกัน </w:t>
      </w:r>
      <w:r w:rsidRPr="00C4073A">
        <w:rPr>
          <w:rFonts w:ascii="TH SarabunIT๙" w:hAnsi="TH SarabunIT๙" w:cs="TH SarabunIT๙"/>
          <w:cs/>
        </w:rPr>
        <w:t>ทั้งนี้ ตั้งแต่บัดนี้เป็นต้นไป</w:t>
      </w:r>
    </w:p>
    <w:p w:rsidR="00A76D28" w:rsidRPr="00DE0382" w:rsidRDefault="00A76D28" w:rsidP="00A76D28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073A">
        <w:rPr>
          <w:rFonts w:ascii="TH SarabunIT๙" w:hAnsi="TH SarabunIT๙" w:cs="TH SarabunIT๙"/>
          <w:cs/>
        </w:rPr>
        <w:tab/>
      </w:r>
      <w:r w:rsidRPr="00C4073A">
        <w:rPr>
          <w:rFonts w:ascii="TH SarabunIT๙" w:hAnsi="TH SarabunIT๙" w:cs="TH SarabunIT๙"/>
          <w:cs/>
        </w:rPr>
        <w:tab/>
      </w:r>
      <w:r w:rsidRPr="00DE0382">
        <w:rPr>
          <w:rFonts w:ascii="TH SarabunIT๙" w:hAnsi="TH SarabunIT๙" w:cs="TH SarabunIT๙"/>
          <w:sz w:val="32"/>
          <w:szCs w:val="32"/>
          <w:cs/>
        </w:rPr>
        <w:t xml:space="preserve">                          ประกาศ ณ วันที่ </w:t>
      </w:r>
      <w:r w:rsidR="00630EC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E0382">
        <w:rPr>
          <w:rFonts w:ascii="TH SarabunIT๙" w:hAnsi="TH SarabunIT๙" w:cs="TH SarabunIT๙"/>
          <w:sz w:val="32"/>
          <w:szCs w:val="32"/>
          <w:cs/>
        </w:rPr>
        <w:t xml:space="preserve"> เดือน</w:t>
      </w:r>
      <w:r w:rsidR="00630E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E0382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DE0382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630EC2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76D28" w:rsidRPr="00C4073A" w:rsidRDefault="00031F5F" w:rsidP="00A76D28">
      <w:pPr>
        <w:jc w:val="both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176E0" wp14:editId="1C4A4D1D">
            <wp:simplePos x="0" y="0"/>
            <wp:positionH relativeFrom="column">
              <wp:posOffset>3074035</wp:posOffset>
            </wp:positionH>
            <wp:positionV relativeFrom="paragraph">
              <wp:posOffset>64135</wp:posOffset>
            </wp:positionV>
            <wp:extent cx="671195" cy="51816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D28" w:rsidRPr="00C4073A">
        <w:rPr>
          <w:rFonts w:ascii="TH SarabunIT๙" w:hAnsi="TH SarabunIT๙" w:cs="TH SarabunIT๙"/>
        </w:rPr>
        <w:tab/>
      </w:r>
      <w:bookmarkStart w:id="0" w:name="_GoBack"/>
      <w:bookmarkEnd w:id="0"/>
    </w:p>
    <w:p w:rsidR="00A76D28" w:rsidRPr="00C4073A" w:rsidRDefault="00A76D28" w:rsidP="00A76D28">
      <w:pPr>
        <w:jc w:val="both"/>
        <w:rPr>
          <w:rFonts w:ascii="TH SarabunIT๙" w:hAnsi="TH SarabunIT๙" w:cs="TH SarabunIT๙"/>
        </w:rPr>
      </w:pPr>
      <w:r w:rsidRPr="00C4073A">
        <w:rPr>
          <w:rFonts w:ascii="TH SarabunIT๙" w:hAnsi="TH SarabunIT๙" w:cs="TH SarabunIT๙"/>
        </w:rPr>
        <w:tab/>
        <w:t xml:space="preserve">   </w:t>
      </w:r>
      <w:r w:rsidRPr="00C4073A">
        <w:rPr>
          <w:rFonts w:ascii="TH SarabunIT๙" w:hAnsi="TH SarabunIT๙" w:cs="TH SarabunIT๙"/>
          <w:cs/>
        </w:rPr>
        <w:t xml:space="preserve"> </w:t>
      </w:r>
    </w:p>
    <w:p w:rsidR="00A76D28" w:rsidRPr="001440AA" w:rsidRDefault="00A76D28" w:rsidP="001440A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440A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</w:t>
      </w:r>
      <w:r w:rsidRPr="001440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40AA">
        <w:rPr>
          <w:rFonts w:ascii="TH SarabunIT๙" w:hAnsi="TH SarabunIT๙" w:cs="TH SarabunIT๙"/>
          <w:sz w:val="32"/>
          <w:szCs w:val="32"/>
          <w:cs/>
        </w:rPr>
        <w:t>(นายสุทิน  บางประสิทธิ์)</w:t>
      </w:r>
    </w:p>
    <w:p w:rsidR="00A76D28" w:rsidRPr="001440AA" w:rsidRDefault="00A76D28" w:rsidP="001440A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1440AA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       </w:t>
      </w:r>
      <w:r w:rsidRPr="001440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40A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นายกองค์การบริหารส่วนตำบลหนองน้ำแดง</w:t>
      </w:r>
    </w:p>
    <w:p w:rsidR="008606C3" w:rsidRPr="00A76D28" w:rsidRDefault="008606C3" w:rsidP="00A76D28">
      <w:pPr>
        <w:rPr>
          <w:szCs w:val="22"/>
          <w:cs/>
        </w:rPr>
      </w:pPr>
    </w:p>
    <w:sectPr w:rsidR="008606C3" w:rsidRPr="00A76D28" w:rsidSect="008E0A19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6C3"/>
    <w:rsid w:val="0000533C"/>
    <w:rsid w:val="00031F5F"/>
    <w:rsid w:val="00033243"/>
    <w:rsid w:val="00035A50"/>
    <w:rsid w:val="00064E95"/>
    <w:rsid w:val="000674E3"/>
    <w:rsid w:val="000E0590"/>
    <w:rsid w:val="000E3002"/>
    <w:rsid w:val="00101A18"/>
    <w:rsid w:val="001440AA"/>
    <w:rsid w:val="001C6209"/>
    <w:rsid w:val="001E795F"/>
    <w:rsid w:val="002D4E59"/>
    <w:rsid w:val="002E25FE"/>
    <w:rsid w:val="002E6A79"/>
    <w:rsid w:val="003C4EBF"/>
    <w:rsid w:val="003D3065"/>
    <w:rsid w:val="003F7463"/>
    <w:rsid w:val="00431BAE"/>
    <w:rsid w:val="00441CC7"/>
    <w:rsid w:val="00497ABC"/>
    <w:rsid w:val="004A2770"/>
    <w:rsid w:val="0053395C"/>
    <w:rsid w:val="00536A02"/>
    <w:rsid w:val="00537EE1"/>
    <w:rsid w:val="00630EC2"/>
    <w:rsid w:val="006946F3"/>
    <w:rsid w:val="007D3D30"/>
    <w:rsid w:val="00802A9B"/>
    <w:rsid w:val="008047BC"/>
    <w:rsid w:val="00836625"/>
    <w:rsid w:val="008470DC"/>
    <w:rsid w:val="008606C3"/>
    <w:rsid w:val="00884743"/>
    <w:rsid w:val="008B1EE2"/>
    <w:rsid w:val="008E0A19"/>
    <w:rsid w:val="0092176D"/>
    <w:rsid w:val="00950E42"/>
    <w:rsid w:val="00953BAF"/>
    <w:rsid w:val="00956E67"/>
    <w:rsid w:val="00A57688"/>
    <w:rsid w:val="00A76D28"/>
    <w:rsid w:val="00B07167"/>
    <w:rsid w:val="00BB70AC"/>
    <w:rsid w:val="00C37947"/>
    <w:rsid w:val="00D04629"/>
    <w:rsid w:val="00D65CEE"/>
    <w:rsid w:val="00DD7CB6"/>
    <w:rsid w:val="00DE0382"/>
    <w:rsid w:val="00E934EA"/>
    <w:rsid w:val="00EF24E0"/>
    <w:rsid w:val="00F01F8A"/>
    <w:rsid w:val="00F142F7"/>
    <w:rsid w:val="00F144CA"/>
    <w:rsid w:val="00F53665"/>
    <w:rsid w:val="00F61B4B"/>
    <w:rsid w:val="00F75778"/>
    <w:rsid w:val="00FB64FB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BD29159-3E78-413E-A5B8-FE5AEC2B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6D28"/>
    <w:pPr>
      <w:keepNext/>
      <w:spacing w:before="120" w:after="120" w:line="240" w:lineRule="auto"/>
      <w:jc w:val="center"/>
      <w:outlineLvl w:val="0"/>
    </w:pPr>
    <w:rPr>
      <w:rFonts w:ascii="Angsana New" w:eastAsia="Cordia New" w:hAnsi="Angsana New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76D28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A76D28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0"/>
      <w:szCs w:val="30"/>
    </w:rPr>
  </w:style>
  <w:style w:type="paragraph" w:styleId="a4">
    <w:name w:val="header"/>
    <w:basedOn w:val="a"/>
    <w:link w:val="a5"/>
    <w:rsid w:val="00A76D28"/>
    <w:pPr>
      <w:tabs>
        <w:tab w:val="center" w:pos="4153"/>
        <w:tab w:val="right" w:pos="8306"/>
      </w:tabs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customStyle="1" w:styleId="a5">
    <w:name w:val="หัวกระดาษ อักขระ"/>
    <w:basedOn w:val="a0"/>
    <w:link w:val="a4"/>
    <w:rsid w:val="00A76D28"/>
    <w:rPr>
      <w:rFonts w:ascii="AngsanaUPC" w:eastAsia="Cordia New" w:hAnsi="AngsanaUPC" w:cs="AngsanaUPC"/>
      <w:sz w:val="32"/>
      <w:szCs w:val="32"/>
    </w:rPr>
  </w:style>
  <w:style w:type="character" w:styleId="a6">
    <w:name w:val="Hyperlink"/>
    <w:basedOn w:val="a0"/>
    <w:uiPriority w:val="99"/>
    <w:unhideWhenUsed/>
    <w:rsid w:val="00F01F8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0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ngnumdang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UserRITG64</dc:creator>
  <cp:lastModifiedBy>user</cp:lastModifiedBy>
  <cp:revision>56</cp:revision>
  <cp:lastPrinted>2020-06-08T07:03:00Z</cp:lastPrinted>
  <dcterms:created xsi:type="dcterms:W3CDTF">2014-01-09T06:42:00Z</dcterms:created>
  <dcterms:modified xsi:type="dcterms:W3CDTF">2020-06-10T08:50:00Z</dcterms:modified>
</cp:coreProperties>
</file>